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E1619" w:rsidRDefault="00BC2792">
      <w:pPr>
        <w:jc w:val="center"/>
        <w:rPr>
          <w:b/>
        </w:rPr>
      </w:pPr>
      <w:r>
        <w:rPr>
          <w:b/>
        </w:rPr>
        <w:t>Eastern/Villanova Engineering Fact Sheet</w:t>
      </w:r>
    </w:p>
    <w:p w14:paraId="00000002" w14:textId="77777777" w:rsidR="000E1619" w:rsidRDefault="000E1619">
      <w:pPr>
        <w:jc w:val="center"/>
        <w:rPr>
          <w:b/>
          <w:u w:val="single"/>
        </w:rPr>
      </w:pPr>
    </w:p>
    <w:p w14:paraId="00000003" w14:textId="77777777" w:rsidR="000E1619" w:rsidRDefault="00BC2792">
      <w:pPr>
        <w:rPr>
          <w:b/>
          <w:u w:val="single"/>
        </w:rPr>
      </w:pPr>
      <w:r>
        <w:rPr>
          <w:b/>
          <w:u w:val="single"/>
        </w:rPr>
        <w:t>Outline of Program:</w:t>
      </w:r>
    </w:p>
    <w:p w14:paraId="00000004" w14:textId="77777777" w:rsidR="000E1619" w:rsidRDefault="00BC2792">
      <w:pPr>
        <w:numPr>
          <w:ilvl w:val="0"/>
          <w:numId w:val="2"/>
        </w:numPr>
      </w:pPr>
      <w:proofErr w:type="gramStart"/>
      <w:r>
        <w:t>5-8 year</w:t>
      </w:r>
      <w:proofErr w:type="gramEnd"/>
      <w:r>
        <w:t xml:space="preserve"> program: 4 at Eastern, 1-3 at Villanova</w:t>
      </w:r>
    </w:p>
    <w:p w14:paraId="00000005" w14:textId="77777777" w:rsidR="000E1619" w:rsidRDefault="00BC2792">
      <w:pPr>
        <w:numPr>
          <w:ilvl w:val="0"/>
          <w:numId w:val="2"/>
        </w:numPr>
      </w:pPr>
      <w:r>
        <w:t>2 degrees: BA in Mathematics from Eastern, MS in Engineering from Villanova</w:t>
      </w:r>
    </w:p>
    <w:p w14:paraId="00000006" w14:textId="77777777" w:rsidR="000E1619" w:rsidRDefault="00BC2792">
      <w:pPr>
        <w:numPr>
          <w:ilvl w:val="0"/>
          <w:numId w:val="2"/>
        </w:numPr>
        <w:sectPr w:rsidR="000E1619">
          <w:pgSz w:w="12240" w:h="15840"/>
          <w:pgMar w:top="1440" w:right="1440" w:bottom="1440" w:left="1440" w:header="720" w:footer="720" w:gutter="0"/>
          <w:pgNumType w:start="1"/>
          <w:cols w:space="720"/>
        </w:sectPr>
      </w:pPr>
      <w:r>
        <w:t>9 engineering tracks to choose from. They are:</w:t>
      </w:r>
    </w:p>
    <w:p w14:paraId="00000007" w14:textId="77777777" w:rsidR="000E1619" w:rsidRDefault="00BC2792">
      <w:pPr>
        <w:numPr>
          <w:ilvl w:val="1"/>
          <w:numId w:val="2"/>
        </w:numPr>
      </w:pPr>
      <w:r>
        <w:t>Biochemical</w:t>
      </w:r>
    </w:p>
    <w:p w14:paraId="00000008" w14:textId="77777777" w:rsidR="000E1619" w:rsidRDefault="00BC2792">
      <w:pPr>
        <w:numPr>
          <w:ilvl w:val="1"/>
          <w:numId w:val="2"/>
        </w:numPr>
      </w:pPr>
      <w:r>
        <w:t>Chemical</w:t>
      </w:r>
    </w:p>
    <w:p w14:paraId="00000009" w14:textId="77777777" w:rsidR="000E1619" w:rsidRDefault="00BC2792">
      <w:pPr>
        <w:numPr>
          <w:ilvl w:val="1"/>
          <w:numId w:val="2"/>
        </w:numPr>
      </w:pPr>
      <w:r>
        <w:t>Cybersecurity</w:t>
      </w:r>
    </w:p>
    <w:p w14:paraId="0000000A" w14:textId="77777777" w:rsidR="000E1619" w:rsidRDefault="00BC2792">
      <w:pPr>
        <w:numPr>
          <w:ilvl w:val="1"/>
          <w:numId w:val="2"/>
        </w:numPr>
      </w:pPr>
      <w:r>
        <w:t>Electrical</w:t>
      </w:r>
    </w:p>
    <w:p w14:paraId="0000000B" w14:textId="77777777" w:rsidR="000E1619" w:rsidRDefault="00BC2792">
      <w:pPr>
        <w:numPr>
          <w:ilvl w:val="1"/>
          <w:numId w:val="2"/>
        </w:numPr>
      </w:pPr>
      <w:r>
        <w:t>Mechanical - Thermal Fluids</w:t>
      </w:r>
    </w:p>
    <w:p w14:paraId="0000000C" w14:textId="77777777" w:rsidR="000E1619" w:rsidRDefault="00BC2792">
      <w:pPr>
        <w:numPr>
          <w:ilvl w:val="1"/>
          <w:numId w:val="2"/>
        </w:numPr>
      </w:pPr>
      <w:r>
        <w:t>Mechanical - Dynamics/Controls</w:t>
      </w:r>
    </w:p>
    <w:p w14:paraId="0000000D" w14:textId="77777777" w:rsidR="000E1619" w:rsidRDefault="00BC2792">
      <w:pPr>
        <w:numPr>
          <w:ilvl w:val="1"/>
          <w:numId w:val="2"/>
        </w:numPr>
      </w:pPr>
      <w:r>
        <w:t>Mechanical - Mechani</w:t>
      </w:r>
      <w:r>
        <w:t>cs of Materials</w:t>
      </w:r>
    </w:p>
    <w:p w14:paraId="0000000E" w14:textId="77777777" w:rsidR="000E1619" w:rsidRDefault="00BC2792">
      <w:pPr>
        <w:numPr>
          <w:ilvl w:val="1"/>
          <w:numId w:val="2"/>
        </w:numPr>
      </w:pPr>
      <w:r>
        <w:t>Sustainable (Watershed or Environmental)</w:t>
      </w:r>
    </w:p>
    <w:p w14:paraId="0000000F" w14:textId="77777777" w:rsidR="000E1619" w:rsidRDefault="00BC2792">
      <w:pPr>
        <w:numPr>
          <w:ilvl w:val="1"/>
          <w:numId w:val="2"/>
        </w:numPr>
        <w:sectPr w:rsidR="000E1619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t>Environmental &amp; Water Resources</w:t>
      </w:r>
    </w:p>
    <w:p w14:paraId="00000010" w14:textId="77777777" w:rsidR="000E1619" w:rsidRDefault="00BC2792">
      <w:pPr>
        <w:numPr>
          <w:ilvl w:val="0"/>
          <w:numId w:val="1"/>
        </w:numPr>
      </w:pPr>
      <w:r>
        <w:t xml:space="preserve">More general information available online at: </w:t>
      </w:r>
      <w:hyperlink r:id="rId7">
        <w:r>
          <w:rPr>
            <w:color w:val="1155CC"/>
            <w:u w:val="single"/>
          </w:rPr>
          <w:t>https://www.eastern.edu/academics/undergraduate-programs/eu-nova-engineering-fast-track</w:t>
        </w:r>
      </w:hyperlink>
      <w:r>
        <w:t xml:space="preserve"> </w:t>
      </w:r>
    </w:p>
    <w:p w14:paraId="00000011" w14:textId="77777777" w:rsidR="000E1619" w:rsidRDefault="000E1619"/>
    <w:p w14:paraId="00000012" w14:textId="77777777" w:rsidR="000E1619" w:rsidRDefault="00BC2792">
      <w:pPr>
        <w:rPr>
          <w:b/>
          <w:u w:val="single"/>
        </w:rPr>
      </w:pPr>
      <w:r>
        <w:rPr>
          <w:b/>
          <w:u w:val="single"/>
        </w:rPr>
        <w:t>General Timeline:</w:t>
      </w:r>
    </w:p>
    <w:p w14:paraId="00000013" w14:textId="77777777" w:rsidR="000E1619" w:rsidRDefault="00BC2792">
      <w:pPr>
        <w:ind w:left="720"/>
      </w:pPr>
      <w:r>
        <w:t xml:space="preserve">Year 1 &amp; 2: </w:t>
      </w:r>
    </w:p>
    <w:p w14:paraId="00000014" w14:textId="77777777" w:rsidR="000E1619" w:rsidRDefault="00BC2792">
      <w:pPr>
        <w:numPr>
          <w:ilvl w:val="1"/>
          <w:numId w:val="8"/>
        </w:numPr>
      </w:pPr>
      <w:r>
        <w:t>Only take classes from Eastern as a typical math major would</w:t>
      </w:r>
    </w:p>
    <w:p w14:paraId="00000015" w14:textId="77777777" w:rsidR="000E1619" w:rsidRDefault="00BC2792">
      <w:pPr>
        <w:numPr>
          <w:ilvl w:val="1"/>
          <w:numId w:val="8"/>
        </w:numPr>
      </w:pPr>
      <w:r>
        <w:t>One exception - Engineering students must take General Chemistry I &amp; II</w:t>
      </w:r>
    </w:p>
    <w:p w14:paraId="00000016" w14:textId="77777777" w:rsidR="000E1619" w:rsidRDefault="00BC2792">
      <w:pPr>
        <w:numPr>
          <w:ilvl w:val="1"/>
          <w:numId w:val="8"/>
        </w:numPr>
      </w:pPr>
      <w:r>
        <w:t xml:space="preserve">Final decision on which track to pursue needed by Spring of Year 2 </w:t>
      </w:r>
    </w:p>
    <w:p w14:paraId="00000017" w14:textId="77777777" w:rsidR="000E1619" w:rsidRDefault="00BC2792">
      <w:pPr>
        <w:numPr>
          <w:ilvl w:val="0"/>
          <w:numId w:val="8"/>
        </w:numPr>
      </w:pPr>
      <w:r>
        <w:t xml:space="preserve">Year 3&amp;4: </w:t>
      </w:r>
    </w:p>
    <w:p w14:paraId="00000018" w14:textId="77777777" w:rsidR="000E1619" w:rsidRDefault="00BC2792">
      <w:pPr>
        <w:numPr>
          <w:ilvl w:val="1"/>
          <w:numId w:val="8"/>
        </w:numPr>
      </w:pPr>
      <w:r>
        <w:t>Dual-enrolled at both Eastern &amp; Villanova, taking math courses at EU and undergraduate engineering courses at Villanova</w:t>
      </w:r>
    </w:p>
    <w:p w14:paraId="00000019" w14:textId="77777777" w:rsidR="000E1619" w:rsidRDefault="00BC2792">
      <w:pPr>
        <w:numPr>
          <w:ilvl w:val="1"/>
          <w:numId w:val="8"/>
        </w:numPr>
      </w:pPr>
      <w:r>
        <w:t>Credits taken at Villanova count towards credits at EU (</w:t>
      </w:r>
      <w:proofErr w:type="spellStart"/>
      <w:r>
        <w:t>i</w:t>
      </w:r>
      <w:r>
        <w:t>e</w:t>
      </w:r>
      <w:proofErr w:type="spellEnd"/>
      <w:r>
        <w:t xml:space="preserve"> 9 credits at EU, 7 at Villanova make 16 credits total for EU)</w:t>
      </w:r>
    </w:p>
    <w:p w14:paraId="0000001A" w14:textId="77777777" w:rsidR="000E1619" w:rsidRDefault="00BC2792">
      <w:pPr>
        <w:numPr>
          <w:ilvl w:val="1"/>
          <w:numId w:val="8"/>
        </w:numPr>
      </w:pPr>
      <w:r>
        <w:t>Because of this, Villanova courses come at EU prices, and fall under EU financial aid</w:t>
      </w:r>
      <w:r>
        <w:rPr>
          <w:vertAlign w:val="superscript"/>
        </w:rPr>
        <w:footnoteReference w:id="1"/>
      </w:r>
    </w:p>
    <w:p w14:paraId="0000001B" w14:textId="77777777" w:rsidR="000E1619" w:rsidRDefault="00BC2792">
      <w:pPr>
        <w:numPr>
          <w:ilvl w:val="1"/>
          <w:numId w:val="8"/>
        </w:numPr>
      </w:pPr>
      <w:r>
        <w:t>Graduate from Eastern in May of Year 4</w:t>
      </w:r>
    </w:p>
    <w:p w14:paraId="0000001C" w14:textId="77777777" w:rsidR="000E1619" w:rsidRDefault="00BC2792">
      <w:pPr>
        <w:numPr>
          <w:ilvl w:val="0"/>
          <w:numId w:val="8"/>
        </w:numPr>
      </w:pPr>
      <w:r>
        <w:t>Year 5-8:</w:t>
      </w:r>
    </w:p>
    <w:p w14:paraId="0000001D" w14:textId="77777777" w:rsidR="000E1619" w:rsidRDefault="00BC2792">
      <w:pPr>
        <w:numPr>
          <w:ilvl w:val="1"/>
          <w:numId w:val="8"/>
        </w:numPr>
      </w:pPr>
      <w:r>
        <w:t>Full-time graduate student at Villanova</w:t>
      </w:r>
    </w:p>
    <w:p w14:paraId="0000001E" w14:textId="77777777" w:rsidR="000E1619" w:rsidRDefault="000E1619">
      <w:pPr>
        <w:rPr>
          <w:b/>
          <w:u w:val="single"/>
        </w:rPr>
      </w:pPr>
    </w:p>
    <w:p w14:paraId="0000001F" w14:textId="77777777" w:rsidR="000E1619" w:rsidRDefault="00BC2792">
      <w:pPr>
        <w:rPr>
          <w:b/>
          <w:u w:val="single"/>
        </w:rPr>
      </w:pPr>
      <w:r>
        <w:rPr>
          <w:b/>
          <w:u w:val="single"/>
        </w:rPr>
        <w:t>GPA requirements:</w:t>
      </w:r>
    </w:p>
    <w:p w14:paraId="00000020" w14:textId="77777777" w:rsidR="000E1619" w:rsidRDefault="00BC2792">
      <w:pPr>
        <w:numPr>
          <w:ilvl w:val="0"/>
          <w:numId w:val="5"/>
        </w:numPr>
      </w:pPr>
      <w:r>
        <w:t>Must maintain a 3.5 GPA in relevant courses (NOT overall GPA)</w:t>
      </w:r>
    </w:p>
    <w:p w14:paraId="00000021" w14:textId="77777777" w:rsidR="000E1619" w:rsidRDefault="00BC2792">
      <w:pPr>
        <w:numPr>
          <w:ilvl w:val="0"/>
          <w:numId w:val="5"/>
        </w:numPr>
      </w:pPr>
      <w:r>
        <w:t>Must score no lower than a B- in any of the relevant courses</w:t>
      </w:r>
    </w:p>
    <w:p w14:paraId="00000022" w14:textId="77777777" w:rsidR="000E1619" w:rsidRDefault="00BC2792">
      <w:pPr>
        <w:numPr>
          <w:ilvl w:val="0"/>
          <w:numId w:val="5"/>
        </w:numPr>
      </w:pPr>
      <w:r>
        <w:t xml:space="preserve">Relevant courses for Eastern &amp; each track listed here: </w:t>
      </w:r>
      <w:hyperlink r:id="rId8">
        <w:r>
          <w:rPr>
            <w:color w:val="1155CC"/>
            <w:u w:val="single"/>
          </w:rPr>
          <w:t>https://www.eastern.edu/academics/college-arts-and-sciences/departments/mathematics-department/majors-programs/eu-nova</w:t>
        </w:r>
      </w:hyperlink>
      <w:r>
        <w:t xml:space="preserve"> </w:t>
      </w:r>
    </w:p>
    <w:p w14:paraId="00000023" w14:textId="77777777" w:rsidR="000E1619" w:rsidRDefault="00BC2792">
      <w:pPr>
        <w:numPr>
          <w:ilvl w:val="0"/>
          <w:numId w:val="5"/>
        </w:numPr>
      </w:pPr>
      <w:r>
        <w:t>Falling below req</w:t>
      </w:r>
      <w:r>
        <w:t>uirements leads to a 1-semester probation</w:t>
      </w:r>
    </w:p>
    <w:p w14:paraId="00000024" w14:textId="77777777" w:rsidR="000E1619" w:rsidRDefault="00BC2792">
      <w:pPr>
        <w:numPr>
          <w:ilvl w:val="0"/>
          <w:numId w:val="5"/>
        </w:numPr>
      </w:pPr>
      <w:r>
        <w:lastRenderedPageBreak/>
        <w:t>If GPA (in required courses) does not reach 3.5 in that time, results in a disqualification from the program</w:t>
      </w:r>
    </w:p>
    <w:p w14:paraId="00000025" w14:textId="77777777" w:rsidR="000E1619" w:rsidRDefault="000E1619">
      <w:pPr>
        <w:rPr>
          <w:b/>
          <w:u w:val="single"/>
        </w:rPr>
      </w:pPr>
    </w:p>
    <w:p w14:paraId="00000026" w14:textId="77777777" w:rsidR="000E1619" w:rsidRDefault="000E1619">
      <w:pPr>
        <w:rPr>
          <w:b/>
          <w:u w:val="single"/>
        </w:rPr>
      </w:pPr>
    </w:p>
    <w:p w14:paraId="00000027" w14:textId="77777777" w:rsidR="000E1619" w:rsidRDefault="000E1619">
      <w:pPr>
        <w:rPr>
          <w:b/>
          <w:u w:val="single"/>
        </w:rPr>
      </w:pPr>
    </w:p>
    <w:p w14:paraId="00000028" w14:textId="77777777" w:rsidR="000E1619" w:rsidRDefault="00BC2792">
      <w:pPr>
        <w:rPr>
          <w:b/>
          <w:u w:val="single"/>
        </w:rPr>
      </w:pPr>
      <w:r>
        <w:rPr>
          <w:b/>
          <w:u w:val="single"/>
        </w:rPr>
        <w:t>Registration:</w:t>
      </w:r>
    </w:p>
    <w:p w14:paraId="00000029" w14:textId="77777777" w:rsidR="000E1619" w:rsidRDefault="00BC2792">
      <w:pPr>
        <w:numPr>
          <w:ilvl w:val="0"/>
          <w:numId w:val="6"/>
        </w:numPr>
      </w:pPr>
      <w:r>
        <w:t xml:space="preserve">Registering for Villanova classes generally occurs at the same point in the semester as </w:t>
      </w:r>
      <w:r>
        <w:t>EU registration</w:t>
      </w:r>
    </w:p>
    <w:p w14:paraId="0000002A" w14:textId="77777777" w:rsidR="000E1619" w:rsidRDefault="00BC2792">
      <w:pPr>
        <w:numPr>
          <w:ilvl w:val="0"/>
          <w:numId w:val="6"/>
        </w:numPr>
      </w:pPr>
      <w:r>
        <w:t xml:space="preserve">Obtain an add/drop form for off-campus classes (different from on-campus add/drop form) from either Dr. </w:t>
      </w:r>
      <w:proofErr w:type="spellStart"/>
      <w:r>
        <w:t>Huddell</w:t>
      </w:r>
      <w:proofErr w:type="spellEnd"/>
      <w:r>
        <w:t xml:space="preserve"> or the Registrar’s Office</w:t>
      </w:r>
    </w:p>
    <w:p w14:paraId="0000002B" w14:textId="77777777" w:rsidR="000E1619" w:rsidRDefault="00BC2792">
      <w:pPr>
        <w:numPr>
          <w:ilvl w:val="0"/>
          <w:numId w:val="6"/>
        </w:numPr>
      </w:pPr>
      <w:r>
        <w:t>List classes to be added and return to Registrar</w:t>
      </w:r>
    </w:p>
    <w:p w14:paraId="0000002C" w14:textId="77777777" w:rsidR="000E1619" w:rsidRDefault="000E1619">
      <w:pPr>
        <w:rPr>
          <w:b/>
          <w:u w:val="single"/>
        </w:rPr>
      </w:pPr>
    </w:p>
    <w:p w14:paraId="0000002D" w14:textId="77777777" w:rsidR="000E1619" w:rsidRDefault="00BC2792">
      <w:pPr>
        <w:rPr>
          <w:b/>
          <w:u w:val="single"/>
        </w:rPr>
      </w:pPr>
      <w:r>
        <w:rPr>
          <w:b/>
          <w:u w:val="single"/>
        </w:rPr>
        <w:t>Email:</w:t>
      </w:r>
    </w:p>
    <w:p w14:paraId="0000002E" w14:textId="77777777" w:rsidR="000E1619" w:rsidRDefault="00BC2792">
      <w:pPr>
        <w:numPr>
          <w:ilvl w:val="0"/>
          <w:numId w:val="4"/>
        </w:numPr>
      </w:pPr>
      <w:r>
        <w:t>Once enrolled at Villanova, students will receive a Villanova student email</w:t>
      </w:r>
    </w:p>
    <w:p w14:paraId="0000002F" w14:textId="77777777" w:rsidR="000E1619" w:rsidRDefault="000E1619">
      <w:pPr>
        <w:rPr>
          <w:b/>
          <w:u w:val="single"/>
        </w:rPr>
      </w:pPr>
    </w:p>
    <w:p w14:paraId="00000030" w14:textId="77777777" w:rsidR="000E1619" w:rsidRDefault="00BC2792">
      <w:pPr>
        <w:rPr>
          <w:b/>
          <w:u w:val="single"/>
        </w:rPr>
      </w:pPr>
      <w:r>
        <w:rPr>
          <w:b/>
          <w:u w:val="single"/>
        </w:rPr>
        <w:t>Parking:</w:t>
      </w:r>
    </w:p>
    <w:p w14:paraId="00000031" w14:textId="77777777" w:rsidR="000E1619" w:rsidRDefault="00BC2792">
      <w:r>
        <w:t>Villanova:</w:t>
      </w:r>
    </w:p>
    <w:p w14:paraId="00000032" w14:textId="77777777" w:rsidR="000E1619" w:rsidRDefault="00BC2792">
      <w:pPr>
        <w:numPr>
          <w:ilvl w:val="0"/>
          <w:numId w:val="3"/>
        </w:numPr>
      </w:pPr>
      <w:r>
        <w:t>Villanova parking pass for carpooling EU students - $50 in I-1 parking garage</w:t>
      </w:r>
    </w:p>
    <w:p w14:paraId="00000033" w14:textId="77777777" w:rsidR="000E1619" w:rsidRDefault="00BC2792">
      <w:pPr>
        <w:numPr>
          <w:ilvl w:val="1"/>
          <w:numId w:val="3"/>
        </w:numPr>
      </w:pPr>
      <w:r>
        <w:t>$100 for non-carpooling students</w:t>
      </w:r>
    </w:p>
    <w:p w14:paraId="00000034" w14:textId="77777777" w:rsidR="000E1619" w:rsidRDefault="00BC2792">
      <w:pPr>
        <w:numPr>
          <w:ilvl w:val="0"/>
          <w:numId w:val="3"/>
        </w:numPr>
      </w:pPr>
      <w:r>
        <w:t xml:space="preserve">Must order pass in person from VU parking, located in </w:t>
      </w:r>
      <w:proofErr w:type="spellStart"/>
      <w:r>
        <w:t>Garey</w:t>
      </w:r>
      <w:proofErr w:type="spellEnd"/>
      <w:r>
        <w:t xml:space="preserve"> Hall - #51 on campus map found here: </w:t>
      </w:r>
      <w:hyperlink r:id="rId9">
        <w:r>
          <w:rPr>
            <w:color w:val="1155CC"/>
            <w:u w:val="single"/>
          </w:rPr>
          <w:t>https://www1.villanova.edu/villanova/services/conferenceser</w:t>
        </w:r>
        <w:r>
          <w:rPr>
            <w:color w:val="1155CC"/>
            <w:u w:val="single"/>
          </w:rPr>
          <w:t>vices/directions.html</w:t>
        </w:r>
      </w:hyperlink>
    </w:p>
    <w:p w14:paraId="00000035" w14:textId="77777777" w:rsidR="000E1619" w:rsidRDefault="00BC2792">
      <w:pPr>
        <w:numPr>
          <w:ilvl w:val="0"/>
          <w:numId w:val="3"/>
        </w:numPr>
      </w:pPr>
      <w:r>
        <w:t>Simply tell the office you are an Eastern Engineering student</w:t>
      </w:r>
    </w:p>
    <w:p w14:paraId="00000036" w14:textId="77777777" w:rsidR="000E1619" w:rsidRDefault="00BC2792">
      <w:r>
        <w:t>Eastern:</w:t>
      </w:r>
    </w:p>
    <w:p w14:paraId="00000037" w14:textId="77777777" w:rsidR="000E1619" w:rsidRDefault="00BC2792">
      <w:pPr>
        <w:numPr>
          <w:ilvl w:val="0"/>
          <w:numId w:val="7"/>
        </w:numPr>
      </w:pPr>
      <w:r>
        <w:t>No different from standard Eastern student parking</w:t>
      </w:r>
    </w:p>
    <w:p w14:paraId="00000038" w14:textId="77777777" w:rsidR="000E1619" w:rsidRDefault="000E1619"/>
    <w:p w14:paraId="00000039" w14:textId="2C36B65B" w:rsidR="000E1619" w:rsidRDefault="00BC2792">
      <w:pPr>
        <w:rPr>
          <w:b/>
          <w:u w:val="single"/>
        </w:rPr>
      </w:pPr>
      <w:r>
        <w:rPr>
          <w:b/>
          <w:u w:val="single"/>
        </w:rPr>
        <w:t>Contact</w:t>
      </w:r>
      <w:r w:rsidR="00470A4E">
        <w:rPr>
          <w:b/>
          <w:u w:val="single"/>
        </w:rPr>
        <w:t>s</w:t>
      </w:r>
      <w:r>
        <w:rPr>
          <w:b/>
          <w:u w:val="single"/>
        </w:rPr>
        <w:t>:</w:t>
      </w:r>
    </w:p>
    <w:p w14:paraId="0000003A" w14:textId="77777777" w:rsidR="000E1619" w:rsidRDefault="00BC2792">
      <w:pPr>
        <w:spacing w:line="240" w:lineRule="auto"/>
      </w:pPr>
      <w:r>
        <w:t xml:space="preserve">Dr. </w:t>
      </w:r>
      <w:proofErr w:type="spellStart"/>
      <w:r>
        <w:t>Huddell</w:t>
      </w:r>
      <w:proofErr w:type="spellEnd"/>
      <w:r>
        <w:t xml:space="preserve">: </w:t>
      </w:r>
      <w:hyperlink r:id="rId10">
        <w:r>
          <w:rPr>
            <w:color w:val="1155CC"/>
            <w:u w:val="single"/>
          </w:rPr>
          <w:t>whuddell@eastern.edu</w:t>
        </w:r>
      </w:hyperlink>
      <w:r>
        <w:t>, 610.225.5530</w:t>
      </w:r>
    </w:p>
    <w:p w14:paraId="0000003F" w14:textId="49FE9C52" w:rsidR="000E1619" w:rsidRPr="00470A4E" w:rsidRDefault="00BC2792" w:rsidP="00470A4E">
      <w:pPr>
        <w:spacing w:line="240" w:lineRule="auto"/>
        <w:rPr>
          <w:color w:val="333333"/>
          <w:highlight w:val="white"/>
        </w:rPr>
      </w:pPr>
      <w:r>
        <w:t>Villan</w:t>
      </w:r>
      <w:r>
        <w:t xml:space="preserve">ova Registrar: </w:t>
      </w:r>
      <w:r>
        <w:rPr>
          <w:color w:val="337AB7"/>
        </w:rPr>
        <w:t>registrar@villanova.edu</w:t>
      </w:r>
      <w:r>
        <w:t xml:space="preserve"> </w:t>
      </w:r>
      <w:r>
        <w:rPr>
          <w:color w:val="333333"/>
          <w:highlight w:val="white"/>
        </w:rPr>
        <w:t>610.519.4030</w:t>
      </w:r>
      <w:bookmarkStart w:id="0" w:name="_GoBack"/>
      <w:bookmarkEnd w:id="0"/>
    </w:p>
    <w:sectPr w:rsidR="000E1619" w:rsidRPr="00470A4E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5B19E" w14:textId="77777777" w:rsidR="00BC2792" w:rsidRDefault="00BC2792">
      <w:pPr>
        <w:spacing w:line="240" w:lineRule="auto"/>
      </w:pPr>
      <w:r>
        <w:separator/>
      </w:r>
    </w:p>
  </w:endnote>
  <w:endnote w:type="continuationSeparator" w:id="0">
    <w:p w14:paraId="2908D9D1" w14:textId="77777777" w:rsidR="00BC2792" w:rsidRDefault="00BC27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C9B1D0" w14:textId="77777777" w:rsidR="00BC2792" w:rsidRDefault="00BC2792">
      <w:pPr>
        <w:spacing w:line="240" w:lineRule="auto"/>
      </w:pPr>
      <w:r>
        <w:separator/>
      </w:r>
    </w:p>
  </w:footnote>
  <w:footnote w:type="continuationSeparator" w:id="0">
    <w:p w14:paraId="2F1AB404" w14:textId="77777777" w:rsidR="00BC2792" w:rsidRDefault="00BC2792">
      <w:pPr>
        <w:spacing w:line="240" w:lineRule="auto"/>
      </w:pPr>
      <w:r>
        <w:continuationSeparator/>
      </w:r>
    </w:p>
  </w:footnote>
  <w:footnote w:id="1">
    <w:p w14:paraId="00000040" w14:textId="77777777" w:rsidR="000E1619" w:rsidRDefault="00BC2792">
      <w:pPr>
        <w:spacing w:line="240" w:lineRule="auto"/>
        <w:rPr>
          <w:b/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Note: Villanova undergraduate tuition is not charged to EU-VU engineering students provided that the student completes </w:t>
      </w:r>
      <w:r>
        <w:rPr>
          <w:sz w:val="20"/>
          <w:szCs w:val="20"/>
        </w:rPr>
        <w:t>the MS from Villanova.</w:t>
      </w:r>
      <w:r>
        <w:rPr>
          <w:b/>
          <w:sz w:val="20"/>
          <w:szCs w:val="20"/>
        </w:rPr>
        <w:t xml:space="preserve"> If the student fails to complete the MS, the student is responsible to repay the cost of those undergraduate course which may be a significant cost.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462A8"/>
    <w:multiLevelType w:val="multilevel"/>
    <w:tmpl w:val="49DC12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AD0BF3"/>
    <w:multiLevelType w:val="multilevel"/>
    <w:tmpl w:val="339C47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C564665"/>
    <w:multiLevelType w:val="multilevel"/>
    <w:tmpl w:val="8A8A4B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437BB9"/>
    <w:multiLevelType w:val="multilevel"/>
    <w:tmpl w:val="5C30339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B23222D"/>
    <w:multiLevelType w:val="multilevel"/>
    <w:tmpl w:val="80F0F5E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6FF1E04"/>
    <w:multiLevelType w:val="multilevel"/>
    <w:tmpl w:val="605AF5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17A1CBD"/>
    <w:multiLevelType w:val="multilevel"/>
    <w:tmpl w:val="577A7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AA84915"/>
    <w:multiLevelType w:val="multilevel"/>
    <w:tmpl w:val="C29439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619"/>
    <w:rsid w:val="000E1619"/>
    <w:rsid w:val="00470A4E"/>
    <w:rsid w:val="00BC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512DDE"/>
  <w15:docId w15:val="{93AA9A75-8C62-854A-859F-C6F1F21C0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astern.edu/academics/college-arts-and-sciences/departments/mathematics-department/majors-programs/eu-no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astern.edu/academics/undergraduate-programs/eu-nova-engineering-fast-trac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huddell@easter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villanova.edu/villanova/services/conferenceservices/direc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Jonathan Marshaleck</cp:lastModifiedBy>
  <cp:revision>2</cp:revision>
  <dcterms:created xsi:type="dcterms:W3CDTF">2021-03-11T13:28:00Z</dcterms:created>
  <dcterms:modified xsi:type="dcterms:W3CDTF">2021-03-11T13:28:00Z</dcterms:modified>
</cp:coreProperties>
</file>